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4" w:rsidRPr="004E71EA" w:rsidRDefault="00B47FE2" w:rsidP="00A15DF4">
      <w:pPr>
        <w:rPr>
          <w:rFonts w:ascii="Times New Roman" w:hAnsi="Times New Roman" w:cs="Times New Roman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71EA">
        <w:rPr>
          <w:lang w:val="uk-UA"/>
        </w:rPr>
        <w:t>копія</w:t>
      </w:r>
    </w:p>
    <w:p w:rsidR="006920BD" w:rsidRDefault="00A15DF4" w:rsidP="006920BD">
      <w:pPr>
        <w:pStyle w:val="a7"/>
        <w:tabs>
          <w:tab w:val="left" w:pos="708"/>
        </w:tabs>
        <w:jc w:val="center"/>
        <w:rPr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-701675</wp:posOffset>
            </wp:positionV>
            <wp:extent cx="414020" cy="600075"/>
            <wp:effectExtent l="19050" t="0" r="508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0BD">
        <w:rPr>
          <w:szCs w:val="24"/>
        </w:rPr>
        <w:t>ВИКОНАВЧИЙ КОМІТЕТ</w:t>
      </w:r>
    </w:p>
    <w:p w:rsidR="006920BD" w:rsidRDefault="006920BD" w:rsidP="00692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ГВАРДІЙСЬКОЇ СЕЛИЩНОЇ РАДИ</w:t>
      </w:r>
    </w:p>
    <w:p w:rsidR="006920BD" w:rsidRDefault="006920BD" w:rsidP="006920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НОВОМОСКОВСЬКОГО РАЙОНУ</w:t>
      </w:r>
    </w:p>
    <w:p w:rsidR="006920BD" w:rsidRDefault="006920BD" w:rsidP="00692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6920BD" w:rsidRPr="005C53A9" w:rsidRDefault="006920BD" w:rsidP="006920B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15DF4" w:rsidRDefault="006920BD" w:rsidP="00A15DF4">
      <w:pPr>
        <w:pStyle w:val="a7"/>
        <w:tabs>
          <w:tab w:val="left" w:pos="708"/>
        </w:tabs>
        <w:jc w:val="center"/>
        <w:rPr>
          <w:bCs/>
          <w:szCs w:val="24"/>
        </w:rPr>
      </w:pPr>
      <w:r>
        <w:rPr>
          <w:bCs/>
          <w:szCs w:val="24"/>
        </w:rPr>
        <w:t>РІШЕННЯ</w:t>
      </w:r>
    </w:p>
    <w:p w:rsidR="00A15DF4" w:rsidRDefault="00A15DF4" w:rsidP="00A15DF4">
      <w:pPr>
        <w:pStyle w:val="a7"/>
        <w:tabs>
          <w:tab w:val="left" w:pos="708"/>
        </w:tabs>
        <w:jc w:val="center"/>
        <w:rPr>
          <w:bCs/>
          <w:szCs w:val="24"/>
        </w:rPr>
      </w:pPr>
    </w:p>
    <w:p w:rsidR="00A15DF4" w:rsidRDefault="00A15DF4" w:rsidP="00A15DF4">
      <w:pPr>
        <w:pStyle w:val="a7"/>
        <w:tabs>
          <w:tab w:val="left" w:pos="708"/>
        </w:tabs>
        <w:jc w:val="center"/>
        <w:rPr>
          <w:bCs/>
          <w:szCs w:val="24"/>
        </w:rPr>
      </w:pPr>
    </w:p>
    <w:p w:rsidR="00A15DF4" w:rsidRPr="002C5A1E" w:rsidRDefault="002B1F60" w:rsidP="00A15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83184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6C8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83184">
        <w:rPr>
          <w:rFonts w:ascii="Times New Roman" w:hAnsi="Times New Roman" w:cs="Times New Roman"/>
          <w:sz w:val="24"/>
          <w:szCs w:val="24"/>
          <w:lang w:val="uk-UA"/>
        </w:rPr>
        <w:t>ютого</w:t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8318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DF4" w:rsidRPr="00A15DF4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</w:t>
      </w:r>
      <w:r w:rsidR="00C407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1E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4079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15DF4" w:rsidRDefault="00A15DF4" w:rsidP="00A15DF4">
      <w:pPr>
        <w:pStyle w:val="a7"/>
        <w:tabs>
          <w:tab w:val="left" w:pos="708"/>
        </w:tabs>
        <w:jc w:val="center"/>
        <w:rPr>
          <w:bCs/>
          <w:szCs w:val="24"/>
        </w:rPr>
      </w:pPr>
    </w:p>
    <w:p w:rsidR="001325F0" w:rsidRDefault="001325F0" w:rsidP="00A15D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1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 w:rsidR="0015719C" w:rsidRPr="00A1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погодження </w:t>
      </w:r>
      <w:r w:rsidR="006F66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тарифу на надання послуг</w:t>
      </w:r>
    </w:p>
    <w:p w:rsidR="006F666C" w:rsidRDefault="006F666C" w:rsidP="00A15D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вивезення твердих побутових відходів</w:t>
      </w:r>
    </w:p>
    <w:p w:rsidR="006F666C" w:rsidRPr="006F666C" w:rsidRDefault="006F666C" w:rsidP="00A15DF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для </w:t>
      </w:r>
      <w:r w:rsidR="00A5049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інших споживачів (суб’єктів господарювання)</w:t>
      </w:r>
    </w:p>
    <w:p w:rsidR="001325F0" w:rsidRPr="001325F0" w:rsidRDefault="001325F0" w:rsidP="001325F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25F0" w:rsidRDefault="002B1F60" w:rsidP="002B1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F6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Заслухавши начальника Будинкоуправління № 1 Гвардійської КЕЧ району </w:t>
      </w:r>
      <w:proofErr w:type="spellStart"/>
      <w:r w:rsidR="006F6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Білогуського</w:t>
      </w:r>
      <w:proofErr w:type="spellEnd"/>
      <w:r w:rsidR="006F6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В.Й., 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надані документи щодо погодження тарифу на надання послуг з вивезення твердих побутових відходів та погоджений начальником КЕВ </w:t>
      </w:r>
      <w:proofErr w:type="spellStart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м.Дніпропетровська</w:t>
      </w:r>
      <w:proofErr w:type="spellEnd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розрахунок тарифу з вивезення твердих побутових відходів на 1 мешканця, бюджетних організацій та інших споживачів в </w:t>
      </w:r>
      <w:proofErr w:type="spellStart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смт</w:t>
      </w:r>
      <w:proofErr w:type="spellEnd"/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Гвардійське</w:t>
      </w:r>
      <w:r w:rsidR="0015719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керуючись</w:t>
      </w:r>
      <w:r w:rsidR="001325F0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4E71E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 ч</w:t>
      </w:r>
      <w:r w:rsidR="004E71E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а) ст. 28 </w:t>
      </w:r>
      <w:r w:rsidR="001325F0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9239B6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1325F0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«Про місцеве самоврядування в Україні»</w:t>
      </w:r>
      <w:r w:rsidR="00C648C7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B2D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виконавчий комітет </w:t>
      </w:r>
      <w:r w:rsidR="00C648C7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Гвардійськ</w:t>
      </w:r>
      <w:r w:rsidR="001B2D6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="00C648C7" w:rsidRPr="002B1F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</w:t>
      </w:r>
      <w:r w:rsidR="001B2D6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ради</w:t>
      </w:r>
    </w:p>
    <w:p w:rsidR="002B1F60" w:rsidRPr="002B1F60" w:rsidRDefault="002B1F60" w:rsidP="002B1F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uk-UA"/>
        </w:rPr>
      </w:pPr>
    </w:p>
    <w:p w:rsidR="001325F0" w:rsidRDefault="001325F0" w:rsidP="001325F0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03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D03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D03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D03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D03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D03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</w:t>
      </w:r>
      <w:r w:rsidR="00C648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B2D6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</w:t>
      </w:r>
      <w:r w:rsidRPr="00D03EA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</w:p>
    <w:p w:rsidR="00122A32" w:rsidRDefault="00122A32" w:rsidP="00ED41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205599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205599" w:rsidRPr="004E71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</w:t>
      </w:r>
      <w:r w:rsidRPr="004E71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огод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ити</w:t>
      </w:r>
      <w:r w:rsidRPr="004E71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тариф на надання послуг з вивезення твердих побутових відходів</w:t>
      </w:r>
      <w:r w:rsidR="004E71E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Будинкоуправлінням № 1 Гвардійської КЕЧ району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для </w:t>
      </w:r>
      <w:r w:rsidR="00A5049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інших споживачів (суб’єктів господарювання)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згідно переліку, наведеному у додатку</w:t>
      </w:r>
      <w:r w:rsidR="00ED412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№1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у розмірі - 51,85 грн. за 1м</w:t>
      </w:r>
      <w:r w:rsidRPr="00122A32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ED412F" w:rsidRDefault="00ED412F" w:rsidP="00ED41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D412F" w:rsidRDefault="00ED412F" w:rsidP="00ED41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872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Забезпечити оприлюднення даного 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мережі Інтернет на сайті Новомосковського району (електронна адреса: </w:t>
      </w:r>
      <w:hyperlink r:id="rId6" w:history="1"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novomosk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–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rn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dp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proofErr w:type="spellStart"/>
        <w:r w:rsidRPr="00A66E7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ua</w:t>
        </w:r>
        <w:proofErr w:type="spellEnd"/>
      </w:hyperlink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– відповідальна спеціаліст-юрист виконавчого апарату Гвардійської селищної ради Ю.Г.</w:t>
      </w:r>
      <w:proofErr w:type="spellStart"/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Ремізова</w:t>
      </w:r>
      <w:proofErr w:type="spellEnd"/>
      <w:r w:rsidRPr="00A66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D412F" w:rsidRPr="00A66E74" w:rsidRDefault="00ED412F" w:rsidP="00ED41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D412F" w:rsidRPr="00A66E74" w:rsidRDefault="00ED412F" w:rsidP="00ED41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Відповідальність за виконання цього рішення покласти на начальника Будинкоуправління № 1 Гвардійської КЕЧ району </w:t>
      </w:r>
      <w:proofErr w:type="spellStart"/>
      <w:r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Білогуського</w:t>
      </w:r>
      <w:proofErr w:type="spellEnd"/>
      <w:r w:rsidRPr="00A66E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В.Й.</w:t>
      </w:r>
    </w:p>
    <w:p w:rsidR="00ED412F" w:rsidRDefault="00ED412F" w:rsidP="00ED4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D412F" w:rsidRPr="00C4079C" w:rsidRDefault="00ED412F" w:rsidP="00ED41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 Рішення набуває чинності з 01 березня 2015 року.</w:t>
      </w:r>
    </w:p>
    <w:p w:rsidR="001325F0" w:rsidRPr="00C4079C" w:rsidRDefault="001325F0" w:rsidP="001325F0">
      <w:pPr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1325F0" w:rsidRPr="00C4079C" w:rsidRDefault="001325F0" w:rsidP="001325F0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325F0" w:rsidRDefault="00C4079C" w:rsidP="001325F0">
      <w:pPr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</w:t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олова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виконкому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В.С. </w:t>
      </w:r>
      <w:proofErr w:type="spellStart"/>
      <w:r w:rsidR="001325F0" w:rsidRPr="00C4079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Жилінський</w:t>
      </w:r>
      <w:proofErr w:type="spellEnd"/>
    </w:p>
    <w:p w:rsidR="00C4079C" w:rsidRDefault="00C4079C" w:rsidP="00C40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E71EA" w:rsidRDefault="004E71EA" w:rsidP="004E71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Згідно з оригіналом</w:t>
      </w:r>
    </w:p>
    <w:p w:rsidR="004E71EA" w:rsidRDefault="004E71EA" w:rsidP="004E71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Секретар селищної ради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>Л.В.Бондаренко</w:t>
      </w:r>
    </w:p>
    <w:p w:rsidR="00C4079C" w:rsidRDefault="00C4079C" w:rsidP="00C40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079C" w:rsidRDefault="00C4079C" w:rsidP="00C40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7FE2" w:rsidRDefault="00B47FE2" w:rsidP="00C4079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B47FE2" w:rsidRDefault="00B47FE2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br w:type="page"/>
      </w:r>
    </w:p>
    <w:p w:rsidR="00205599" w:rsidRPr="00A50492" w:rsidRDefault="00205599" w:rsidP="00C4079C">
      <w:pPr>
        <w:spacing w:after="0"/>
        <w:ind w:left="5580"/>
        <w:rPr>
          <w:rFonts w:ascii="Times New Roman" w:hAnsi="Times New Roman" w:cs="Times New Roman"/>
          <w:sz w:val="20"/>
          <w:szCs w:val="20"/>
          <w:lang w:val="uk-UA"/>
        </w:rPr>
      </w:pPr>
      <w:r w:rsidRPr="00A50492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Додаток </w:t>
      </w:r>
      <w:r w:rsidR="00ED412F">
        <w:rPr>
          <w:rFonts w:ascii="Times New Roman" w:hAnsi="Times New Roman" w:cs="Times New Roman"/>
          <w:sz w:val="20"/>
          <w:szCs w:val="20"/>
          <w:lang w:val="uk-UA"/>
        </w:rPr>
        <w:t xml:space="preserve"> № 1 </w:t>
      </w:r>
      <w:r w:rsidRPr="00A50492">
        <w:rPr>
          <w:rFonts w:ascii="Times New Roman" w:hAnsi="Times New Roman" w:cs="Times New Roman"/>
          <w:sz w:val="20"/>
          <w:szCs w:val="20"/>
          <w:lang w:val="uk-UA"/>
        </w:rPr>
        <w:t>до</w:t>
      </w:r>
    </w:p>
    <w:p w:rsidR="00205599" w:rsidRPr="00A50492" w:rsidRDefault="00205599" w:rsidP="00C4079C">
      <w:pPr>
        <w:spacing w:after="0"/>
        <w:ind w:left="5580"/>
        <w:rPr>
          <w:rFonts w:ascii="Times New Roman" w:hAnsi="Times New Roman" w:cs="Times New Roman"/>
          <w:sz w:val="20"/>
          <w:szCs w:val="20"/>
          <w:lang w:val="uk-UA"/>
        </w:rPr>
      </w:pPr>
      <w:r w:rsidRPr="00A50492">
        <w:rPr>
          <w:rFonts w:ascii="Times New Roman" w:hAnsi="Times New Roman" w:cs="Times New Roman"/>
          <w:sz w:val="20"/>
          <w:szCs w:val="20"/>
          <w:lang w:val="uk-UA"/>
        </w:rPr>
        <w:t>рішення виконкому Гвардійської селищної ради</w:t>
      </w:r>
    </w:p>
    <w:p w:rsidR="00205599" w:rsidRPr="00A50492" w:rsidRDefault="00205599" w:rsidP="00C4079C">
      <w:pPr>
        <w:spacing w:after="0"/>
        <w:ind w:left="5580"/>
        <w:rPr>
          <w:rFonts w:ascii="Times New Roman" w:hAnsi="Times New Roman" w:cs="Times New Roman"/>
          <w:sz w:val="20"/>
          <w:szCs w:val="20"/>
          <w:lang w:val="uk-UA"/>
        </w:rPr>
      </w:pPr>
      <w:r w:rsidRPr="00A50492"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="00122A32" w:rsidRPr="00A50492">
        <w:rPr>
          <w:rFonts w:ascii="Times New Roman" w:hAnsi="Times New Roman" w:cs="Times New Roman"/>
          <w:sz w:val="20"/>
          <w:szCs w:val="20"/>
          <w:lang w:val="uk-UA"/>
        </w:rPr>
        <w:t>26</w:t>
      </w:r>
      <w:r w:rsidRPr="00A50492">
        <w:rPr>
          <w:rFonts w:ascii="Times New Roman" w:hAnsi="Times New Roman" w:cs="Times New Roman"/>
          <w:sz w:val="20"/>
          <w:szCs w:val="20"/>
          <w:lang w:val="uk-UA"/>
        </w:rPr>
        <w:t xml:space="preserve"> л</w:t>
      </w:r>
      <w:r w:rsidR="00122A32" w:rsidRPr="00A50492">
        <w:rPr>
          <w:rFonts w:ascii="Times New Roman" w:hAnsi="Times New Roman" w:cs="Times New Roman"/>
          <w:sz w:val="20"/>
          <w:szCs w:val="20"/>
          <w:lang w:val="uk-UA"/>
        </w:rPr>
        <w:t>ютого</w:t>
      </w:r>
      <w:r w:rsidRPr="00A50492">
        <w:rPr>
          <w:rFonts w:ascii="Times New Roman" w:hAnsi="Times New Roman" w:cs="Times New Roman"/>
          <w:sz w:val="20"/>
          <w:szCs w:val="20"/>
          <w:lang w:val="uk-UA"/>
        </w:rPr>
        <w:t xml:space="preserve"> 201</w:t>
      </w:r>
      <w:r w:rsidR="00122A32" w:rsidRPr="00A50492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A50492">
        <w:rPr>
          <w:rFonts w:ascii="Times New Roman" w:hAnsi="Times New Roman" w:cs="Times New Roman"/>
          <w:sz w:val="20"/>
          <w:szCs w:val="20"/>
          <w:lang w:val="uk-UA"/>
        </w:rPr>
        <w:t xml:space="preserve"> року № </w:t>
      </w:r>
      <w:r w:rsidR="004E71EA">
        <w:rPr>
          <w:rFonts w:ascii="Times New Roman" w:hAnsi="Times New Roman" w:cs="Times New Roman"/>
          <w:sz w:val="20"/>
          <w:szCs w:val="20"/>
          <w:lang w:val="uk-UA"/>
        </w:rPr>
        <w:t>10</w:t>
      </w:r>
    </w:p>
    <w:p w:rsidR="00A50492" w:rsidRPr="00A50492" w:rsidRDefault="00A50492" w:rsidP="00A50492">
      <w:pPr>
        <w:jc w:val="center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 xml:space="preserve">СПИСОК </w:t>
      </w:r>
    </w:p>
    <w:p w:rsidR="00A50492" w:rsidRPr="00A50492" w:rsidRDefault="00A50492" w:rsidP="00A50492">
      <w:pPr>
        <w:jc w:val="center"/>
        <w:rPr>
          <w:rFonts w:ascii="Times New Roman" w:hAnsi="Times New Roman" w:cs="Times New Roman"/>
          <w:b/>
          <w:lang w:val="uk-UA"/>
        </w:rPr>
      </w:pPr>
      <w:r w:rsidRPr="00A50492">
        <w:rPr>
          <w:rFonts w:ascii="Times New Roman" w:hAnsi="Times New Roman" w:cs="Times New Roman"/>
          <w:b/>
          <w:lang w:val="uk-UA"/>
        </w:rPr>
        <w:t>інших споживачів, які користуються послугами Будинкоуправління №1 з вивезення твердих побутових відходів.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524"/>
        <w:gridCol w:w="3119"/>
        <w:gridCol w:w="2283"/>
        <w:gridCol w:w="1553"/>
        <w:gridCol w:w="1409"/>
      </w:tblGrid>
      <w:tr w:rsidR="00A50492" w:rsidRPr="00A50492" w:rsidTr="00A50492">
        <w:trPr>
          <w:trHeight w:val="1178"/>
        </w:trPr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споживач</w:t>
            </w:r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адреса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Свідоцтво про державну реєстрацію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Дата та № договору ,з   БУ №1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Кількість м</w:t>
            </w:r>
            <w:r w:rsidRPr="00A5049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A50492">
              <w:rPr>
                <w:rFonts w:ascii="Times New Roman" w:hAnsi="Times New Roman" w:cs="Times New Roman"/>
                <w:lang w:val="uk-UA"/>
              </w:rPr>
              <w:t xml:space="preserve"> ТПВ в місяць за договором</w:t>
            </w:r>
          </w:p>
        </w:tc>
      </w:tr>
      <w:tr w:rsidR="00A50492" w:rsidRPr="00A50492" w:rsidTr="00A50492">
        <w:trPr>
          <w:trHeight w:val="786"/>
        </w:trPr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ОКГТ « Господарник»</w:t>
            </w:r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</w:t>
            </w:r>
            <w:proofErr w:type="spellEnd"/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АОО № 452376 ВІД 01.08.1995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№2 від 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4,2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Попчук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вул..Гагаріна.13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АБ № 670877 від 15.07.2013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№77 від    14.09.2013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1,42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Філія концерну «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Військторгсервіс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вул.. Гагаріна,13 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АОО № 696216 від 22.07.2005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№20 від 16.01.2015.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3,8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Гельмель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..Гагаріна,15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ВОО № 518222 від 15.07.1994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№35 від   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3,52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Гвардійський ринок</w:t>
            </w:r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..Гагаріна,16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АОО № 452016 від 02.04.2002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№12 від     16.01.2015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38,39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Шуригіна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вул.. Ювілейна,2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ААБ № 256631 від24.09.2013р. 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№28 від 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9,59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ГК Самара</w:t>
            </w:r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вул.. Гагаріна,14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АОО № 452389 від  20.05.1987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№15 від       16.01.2015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6,96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Суварян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..Ювілейна,2</w:t>
            </w:r>
            <w:r w:rsidRPr="00A504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а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ААБ № 435961 від 06.07.2007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№13 від   16.01.2015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3,17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Манвелян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Гагарина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,15</w:t>
            </w:r>
            <w:r w:rsidRPr="00A504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а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Серія </w:t>
            </w: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ООО № 518164 від 05.09.1996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 xml:space="preserve">№3 від    15.01.2015 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5,15</w:t>
            </w:r>
          </w:p>
        </w:tc>
      </w:tr>
      <w:tr w:rsidR="00A50492" w:rsidRPr="00A50492" w:rsidTr="00A50492">
        <w:trPr>
          <w:trHeight w:val="694"/>
        </w:trPr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Байрамов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</w:t>
            </w:r>
            <w:proofErr w:type="spellEnd"/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ВО2 №556718 від 10.07.2007 р. 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№14 від      16.01.2015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1,65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Райводоканал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</w:t>
            </w:r>
            <w:proofErr w:type="spellEnd"/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АБ № 445541 від 22.03.2013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№5 від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4,96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Кочева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..Гагаріна,16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№21 від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0,35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Резниченко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..Гагаріна,16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ВО2 № 844498 від 07.12.2009р.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№22 від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0,4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Шкромада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..Гагаріна,13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ВО2 № 556282 від 15.10.2009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№23 від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1,19</w:t>
            </w:r>
          </w:p>
        </w:tc>
      </w:tr>
      <w:tr w:rsidR="00A50492" w:rsidRPr="00A50492" w:rsidTr="00A50492"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Бігун</w:t>
            </w:r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..Гагаріна,13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ВОО № 329577 від 22.04.2005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 33  від    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1,1</w:t>
            </w:r>
          </w:p>
        </w:tc>
      </w:tr>
      <w:tr w:rsidR="00A50492" w:rsidRPr="00A50492" w:rsidTr="00A50492">
        <w:trPr>
          <w:trHeight w:val="791"/>
        </w:trPr>
        <w:tc>
          <w:tcPr>
            <w:tcW w:w="60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A50492">
              <w:rPr>
                <w:rFonts w:ascii="Times New Roman" w:hAnsi="Times New Roman" w:cs="Times New Roman"/>
                <w:lang w:val="uk-UA"/>
              </w:rPr>
              <w:t xml:space="preserve"> Ткаченко</w:t>
            </w:r>
          </w:p>
        </w:tc>
        <w:tc>
          <w:tcPr>
            <w:tcW w:w="311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Смт.Гвардійськевул</w:t>
            </w:r>
            <w:proofErr w:type="spellEnd"/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..Зенітна,5</w:t>
            </w:r>
          </w:p>
        </w:tc>
        <w:tc>
          <w:tcPr>
            <w:tcW w:w="2283" w:type="dxa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Серія ВО2 №</w:t>
            </w:r>
            <w:r w:rsidRPr="00A50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555859 від 03.12.2008 р.</w:t>
            </w:r>
          </w:p>
        </w:tc>
        <w:tc>
          <w:tcPr>
            <w:tcW w:w="1553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№ 24від   01.03.2013</w:t>
            </w:r>
          </w:p>
        </w:tc>
        <w:tc>
          <w:tcPr>
            <w:tcW w:w="1409" w:type="dxa"/>
            <w:shd w:val="clear" w:color="auto" w:fill="auto"/>
          </w:tcPr>
          <w:p w:rsidR="00A50492" w:rsidRPr="00A50492" w:rsidRDefault="00A50492" w:rsidP="00A504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0492">
              <w:rPr>
                <w:rFonts w:ascii="Times New Roman" w:hAnsi="Times New Roman" w:cs="Times New Roman"/>
                <w:lang w:val="uk-UA"/>
              </w:rPr>
              <w:t>3,17</w:t>
            </w:r>
          </w:p>
        </w:tc>
      </w:tr>
    </w:tbl>
    <w:p w:rsidR="00122A32" w:rsidRPr="00A50492" w:rsidRDefault="00122A32" w:rsidP="00C40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4DA9" w:rsidRPr="00122A32" w:rsidRDefault="00B74DA9" w:rsidP="00C40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A32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C4079C" w:rsidRPr="00122A32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22A3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Л.В.Бондаренко </w:t>
      </w:r>
    </w:p>
    <w:sectPr w:rsidR="00B74DA9" w:rsidRPr="00122A32" w:rsidSect="00080DB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607"/>
    <w:multiLevelType w:val="hybridMultilevel"/>
    <w:tmpl w:val="AD90F394"/>
    <w:lvl w:ilvl="0" w:tplc="B89E3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8F2A7E"/>
    <w:multiLevelType w:val="multilevel"/>
    <w:tmpl w:val="445269C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color w:val="0000FF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534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592" w:hanging="1440"/>
      </w:pPr>
      <w:rPr>
        <w:rFonts w:hint="default"/>
        <w:color w:val="0000FF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5F0"/>
    <w:rsid w:val="00031733"/>
    <w:rsid w:val="00037F56"/>
    <w:rsid w:val="000574D9"/>
    <w:rsid w:val="00080DB4"/>
    <w:rsid w:val="000E108E"/>
    <w:rsid w:val="0010572C"/>
    <w:rsid w:val="00107E6A"/>
    <w:rsid w:val="00122A32"/>
    <w:rsid w:val="001325F0"/>
    <w:rsid w:val="00152917"/>
    <w:rsid w:val="00155C3E"/>
    <w:rsid w:val="0015719C"/>
    <w:rsid w:val="001B2D63"/>
    <w:rsid w:val="00205599"/>
    <w:rsid w:val="002A4410"/>
    <w:rsid w:val="002B1F60"/>
    <w:rsid w:val="002C5A1E"/>
    <w:rsid w:val="002C796C"/>
    <w:rsid w:val="002E4E1B"/>
    <w:rsid w:val="0038183B"/>
    <w:rsid w:val="003D2589"/>
    <w:rsid w:val="003D6A43"/>
    <w:rsid w:val="004A480D"/>
    <w:rsid w:val="004D51E6"/>
    <w:rsid w:val="004E71EA"/>
    <w:rsid w:val="00514C5E"/>
    <w:rsid w:val="00533129"/>
    <w:rsid w:val="005B398D"/>
    <w:rsid w:val="006429E1"/>
    <w:rsid w:val="00683184"/>
    <w:rsid w:val="006920BD"/>
    <w:rsid w:val="006F666C"/>
    <w:rsid w:val="00713A60"/>
    <w:rsid w:val="00725B83"/>
    <w:rsid w:val="00745AAA"/>
    <w:rsid w:val="007C5C93"/>
    <w:rsid w:val="007C73C2"/>
    <w:rsid w:val="00860CF3"/>
    <w:rsid w:val="00904707"/>
    <w:rsid w:val="00905696"/>
    <w:rsid w:val="009239B6"/>
    <w:rsid w:val="009E712D"/>
    <w:rsid w:val="00A15DF4"/>
    <w:rsid w:val="00A3237A"/>
    <w:rsid w:val="00A50492"/>
    <w:rsid w:val="00A5647B"/>
    <w:rsid w:val="00AB1CB5"/>
    <w:rsid w:val="00AD5877"/>
    <w:rsid w:val="00B47FE2"/>
    <w:rsid w:val="00B74DA9"/>
    <w:rsid w:val="00BC181C"/>
    <w:rsid w:val="00C4079C"/>
    <w:rsid w:val="00C648C7"/>
    <w:rsid w:val="00CA44AB"/>
    <w:rsid w:val="00CB0467"/>
    <w:rsid w:val="00D03EA5"/>
    <w:rsid w:val="00D5412A"/>
    <w:rsid w:val="00D63961"/>
    <w:rsid w:val="00D8426D"/>
    <w:rsid w:val="00DF1EDB"/>
    <w:rsid w:val="00E07252"/>
    <w:rsid w:val="00E2437E"/>
    <w:rsid w:val="00EC4077"/>
    <w:rsid w:val="00EC6C85"/>
    <w:rsid w:val="00ED2953"/>
    <w:rsid w:val="00ED412F"/>
    <w:rsid w:val="00F11DFD"/>
    <w:rsid w:val="00F31E03"/>
    <w:rsid w:val="00F5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D"/>
  </w:style>
  <w:style w:type="paragraph" w:styleId="5">
    <w:name w:val="heading 5"/>
    <w:basedOn w:val="a"/>
    <w:next w:val="a"/>
    <w:link w:val="50"/>
    <w:semiHidden/>
    <w:unhideWhenUsed/>
    <w:qFormat/>
    <w:rsid w:val="001325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325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semiHidden/>
    <w:unhideWhenUsed/>
    <w:rsid w:val="0013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325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1325F0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6">
    <w:name w:val="Hyperlink"/>
    <w:basedOn w:val="a0"/>
    <w:uiPriority w:val="99"/>
    <w:semiHidden/>
    <w:unhideWhenUsed/>
    <w:rsid w:val="001325F0"/>
    <w:rPr>
      <w:color w:val="0000FF"/>
      <w:u w:val="single"/>
    </w:rPr>
  </w:style>
  <w:style w:type="paragraph" w:styleId="a7">
    <w:name w:val="header"/>
    <w:basedOn w:val="a"/>
    <w:link w:val="a8"/>
    <w:unhideWhenUsed/>
    <w:rsid w:val="00A15D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A15DF4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a9">
    <w:name w:val="List Paragraph"/>
    <w:basedOn w:val="a"/>
    <w:uiPriority w:val="34"/>
    <w:qFormat/>
    <w:rsid w:val="00B47FE2"/>
    <w:pPr>
      <w:ind w:left="720"/>
      <w:contextualSpacing/>
    </w:pPr>
  </w:style>
  <w:style w:type="paragraph" w:styleId="2">
    <w:name w:val="Body Text 2"/>
    <w:basedOn w:val="a"/>
    <w:link w:val="20"/>
    <w:rsid w:val="00205599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05599"/>
    <w:rPr>
      <w:rFonts w:ascii="Bookman Old Style" w:eastAsia="Times New Roman" w:hAnsi="Bookman Old Style" w:cs="Times New Roman"/>
      <w:sz w:val="18"/>
      <w:szCs w:val="20"/>
      <w:lang w:val="uk-UA"/>
    </w:rPr>
  </w:style>
  <w:style w:type="paragraph" w:styleId="aa">
    <w:name w:val="Body Text Indent"/>
    <w:basedOn w:val="a"/>
    <w:link w:val="ab"/>
    <w:rsid w:val="0020559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205599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osk&#8211;rn.dp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33</cp:revision>
  <cp:lastPrinted>2015-02-27T12:34:00Z</cp:lastPrinted>
  <dcterms:created xsi:type="dcterms:W3CDTF">2013-10-17T11:18:00Z</dcterms:created>
  <dcterms:modified xsi:type="dcterms:W3CDTF">2015-02-27T12:34:00Z</dcterms:modified>
</cp:coreProperties>
</file>